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"http://linclx.srcbcz.com/res_base/srcbcz_linclx_com/upload/article/image/202112/29/20211229130715866.pdf" \t "http://linclx.srcbcz.com/rlzyrsrm/_blank" </w:instrText>
      </w:r>
      <w:r>
        <w:fldChar w:fldCharType="separate"/>
      </w:r>
      <w:r>
        <w:rPr>
          <w:rStyle w:val="4"/>
        </w:rPr>
        <w:t>临沧临翔沪农商村镇银行关于陈瑞金同志任职的通知.pdf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"http://linclx.srcbcz.com/res_base/srcbcz_linclx_com/upload/article/image/202112/29/20211229130734407001.pdf" \t "http://linclx.srcbcz.com/rlzyrsrm/_blank" </w:instrText>
      </w:r>
      <w:r>
        <w:fldChar w:fldCharType="separate"/>
      </w:r>
      <w:r>
        <w:rPr>
          <w:rStyle w:val="4"/>
        </w:rPr>
        <w:t>临沧临翔沪农商村镇银行关于杨爱飞同志任职的通知（扫描件）.pdf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"http://linclx.srcbcz.com/res_base/srcbcz_linclx_com/upload/article/image/202112/29/20211229130736747002.pdf" \t "http://linclx.srcbcz.com/rlzyrsrm/_blank" </w:instrText>
      </w:r>
      <w:r>
        <w:fldChar w:fldCharType="separate"/>
      </w:r>
      <w:r>
        <w:rPr>
          <w:rStyle w:val="4"/>
        </w:rPr>
        <w:t>临沧临翔沪农商村镇银行关于李伟民同志任职的通知（扫描件）.pdf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"http://linclx.srcbcz.com/res_base/srcbcz_linclx_com/upload/article/image/202112/29/20211229130739351003.pdf" \t "http://linclx.srcbcz.com/rlzyrsrm/_blank" </w:instrText>
      </w:r>
      <w:r>
        <w:fldChar w:fldCharType="separate"/>
      </w:r>
      <w:r>
        <w:rPr>
          <w:rStyle w:val="4"/>
        </w:rPr>
        <w:t>临沧临翔沪农商村镇银行关于刘永红同志任职的通知（扫描件）.pdf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</w:pPr>
      <w:r>
        <w:fldChar w:fldCharType="begin"/>
      </w:r>
      <w:r>
        <w:instrText xml:space="preserve"> HYPERLINK "http://linclx.srcbcz.com/res_base/srcbcz_linclx_com/upload/article/image/202112/29/20211229130741817004.pdf" \t "http://linclx.srcbcz.com/rlzyrsrm/_blank" </w:instrText>
      </w:r>
      <w:r>
        <w:fldChar w:fldCharType="separate"/>
      </w:r>
      <w:r>
        <w:rPr>
          <w:rStyle w:val="4"/>
        </w:rPr>
        <w:t>临沧临翔沪农商村镇银行关于汪伟烨同志任职的通知（扫描件）.pdf</w:t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</w:p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76382</dc:creator>
  <cp:lastModifiedBy>76382</cp:lastModifiedBy>
  <dcterms:modified xsi:type="dcterms:W3CDTF">2024-11-08T02:50:40Z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